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8B9F" w14:textId="40B38EDB" w:rsidR="00C05704" w:rsidRPr="00F73C3F" w:rsidRDefault="00F73C3F" w:rsidP="00F73C3F">
      <w:r>
        <w:rPr>
          <w:rStyle w:val="fontstyle01"/>
        </w:rPr>
        <w:t>Schwerkranke Menschen und deren Zugehörige am</w:t>
      </w:r>
      <w:r>
        <w:rPr>
          <w:rFonts w:ascii="HelveticaNeueLTStd-Roman" w:hAnsi="HelveticaNeueLTStd-Roman"/>
          <w:color w:val="000000"/>
          <w:sz w:val="20"/>
          <w:szCs w:val="20"/>
        </w:rPr>
        <w:t xml:space="preserve"> </w:t>
      </w:r>
      <w:r>
        <w:rPr>
          <w:rStyle w:val="fontstyle01"/>
        </w:rPr>
        <w:t>Lebensende nicht alleine lassen. Das ist das Ziel des</w:t>
      </w:r>
      <w:r>
        <w:rPr>
          <w:rStyle w:val="fontstyle01"/>
        </w:rPr>
        <w:t xml:space="preserve"> </w:t>
      </w:r>
      <w:r>
        <w:rPr>
          <w:rStyle w:val="fontstyle21"/>
        </w:rPr>
        <w:t>Ambulanten Hospizdienstes der Diakonie in Dortmund</w:t>
      </w:r>
      <w:r>
        <w:rPr>
          <w:rStyle w:val="fontstyle01"/>
        </w:rPr>
        <w:t>,</w:t>
      </w:r>
      <w:r>
        <w:rPr>
          <w:rFonts w:ascii="HelveticaNeueLTStd-Roman" w:hAnsi="HelveticaNeueLTStd-Roman"/>
          <w:color w:val="000000"/>
          <w:sz w:val="20"/>
          <w:szCs w:val="20"/>
        </w:rPr>
        <w:t xml:space="preserve"> </w:t>
      </w:r>
      <w:r>
        <w:rPr>
          <w:rStyle w:val="fontstyle01"/>
        </w:rPr>
        <w:t>in 2021 bereits seit 20 Jahren.</w:t>
      </w:r>
      <w:r>
        <w:rPr>
          <w:rFonts w:ascii="HelveticaNeueLTStd-Roman" w:hAnsi="HelveticaNeueLTStd-Roman"/>
          <w:color w:val="000000"/>
          <w:sz w:val="20"/>
          <w:szCs w:val="20"/>
        </w:rPr>
        <w:br/>
      </w:r>
      <w:r>
        <w:rPr>
          <w:rStyle w:val="fontstyle01"/>
        </w:rPr>
        <w:t>Durch Hospizkoordinator*innen geschult und in den</w:t>
      </w:r>
      <w:r>
        <w:rPr>
          <w:rStyle w:val="fontstyle01"/>
        </w:rPr>
        <w:t xml:space="preserve"> </w:t>
      </w:r>
      <w:r>
        <w:rPr>
          <w:rStyle w:val="fontstyle01"/>
        </w:rPr>
        <w:t>Einsätzen unterstützt, machen sich besonders ehrenamtliche Hospizhelfer*innen auf den Weg, um Menschen in</w:t>
      </w:r>
      <w:r>
        <w:rPr>
          <w:rStyle w:val="fontstyle01"/>
        </w:rPr>
        <w:t xml:space="preserve"> </w:t>
      </w:r>
      <w:r>
        <w:rPr>
          <w:rStyle w:val="fontstyle01"/>
        </w:rPr>
        <w:t>ihrer Wohnung, in Altenpflegeheimen oder im Hospiz zu</w:t>
      </w:r>
      <w:r>
        <w:rPr>
          <w:rStyle w:val="fontstyle01"/>
        </w:rPr>
        <w:t xml:space="preserve"> </w:t>
      </w:r>
      <w:r>
        <w:rPr>
          <w:rStyle w:val="fontstyle01"/>
        </w:rPr>
        <w:t>besuchen und in ihrer letzten Lebensphase zu begleiten.</w:t>
      </w:r>
      <w:r>
        <w:rPr>
          <w:rFonts w:ascii="HelveticaNeueLTStd-Roman" w:hAnsi="HelveticaNeueLTStd-Roman"/>
          <w:color w:val="000000"/>
          <w:sz w:val="20"/>
          <w:szCs w:val="20"/>
        </w:rPr>
        <w:br/>
      </w:r>
      <w:r>
        <w:rPr>
          <w:rStyle w:val="fontstyle01"/>
        </w:rPr>
        <w:t xml:space="preserve">Diese Hilfe gilt nicht nur den </w:t>
      </w:r>
      <w:proofErr w:type="spellStart"/>
      <w:r>
        <w:rPr>
          <w:rStyle w:val="fontstyle01"/>
        </w:rPr>
        <w:t>schwerkranken</w:t>
      </w:r>
      <w:proofErr w:type="spellEnd"/>
      <w:r>
        <w:rPr>
          <w:rStyle w:val="fontstyle01"/>
        </w:rPr>
        <w:t>, sterbenden</w:t>
      </w:r>
      <w:r>
        <w:rPr>
          <w:rStyle w:val="fontstyle01"/>
        </w:rPr>
        <w:t xml:space="preserve"> </w:t>
      </w:r>
      <w:r>
        <w:rPr>
          <w:rStyle w:val="fontstyle01"/>
        </w:rPr>
        <w:t>Menschen, sondern auch deren Zugehörigen und Freunden. Auch diese werden nicht alleine gelassen. Hier sollen</w:t>
      </w:r>
      <w:r>
        <w:rPr>
          <w:rStyle w:val="fontstyle01"/>
        </w:rPr>
        <w:t xml:space="preserve"> </w:t>
      </w:r>
      <w:r>
        <w:rPr>
          <w:rStyle w:val="fontstyle01"/>
        </w:rPr>
        <w:t>Angebote für Trauernde und eine begleitende Nachsorge</w:t>
      </w:r>
      <w:r>
        <w:rPr>
          <w:rStyle w:val="fontstyle01"/>
        </w:rPr>
        <w:t xml:space="preserve"> </w:t>
      </w:r>
      <w:r>
        <w:rPr>
          <w:rStyle w:val="fontstyle01"/>
        </w:rPr>
        <w:t>für Trauernde künftig besonders in den Blick genommen</w:t>
      </w:r>
      <w:r>
        <w:rPr>
          <w:rFonts w:ascii="HelveticaNeueLTStd-Roman" w:hAnsi="HelveticaNeueLTStd-Roman"/>
          <w:color w:val="000000"/>
          <w:sz w:val="20"/>
          <w:szCs w:val="20"/>
        </w:rPr>
        <w:br/>
      </w:r>
      <w:r>
        <w:rPr>
          <w:rStyle w:val="fontstyle01"/>
        </w:rPr>
        <w:t>werden. Unsere hospizliche Arbeit ist ein unverzichtbares</w:t>
      </w:r>
      <w:r>
        <w:rPr>
          <w:rStyle w:val="fontstyle01"/>
        </w:rPr>
        <w:t xml:space="preserve"> </w:t>
      </w:r>
      <w:r>
        <w:rPr>
          <w:rStyle w:val="fontstyle01"/>
        </w:rPr>
        <w:t>und für betroffene Menschen kostenloses Angebot.</w:t>
      </w:r>
      <w:r>
        <w:rPr>
          <w:rStyle w:val="fontstyle01"/>
        </w:rPr>
        <w:t xml:space="preserve"> </w:t>
      </w:r>
      <w:r>
        <w:rPr>
          <w:rStyle w:val="fontstyle01"/>
        </w:rPr>
        <w:t>Die Arbeit des Ambulanten Hospizdienstes in Dortmund</w:t>
      </w:r>
      <w:r>
        <w:rPr>
          <w:rFonts w:ascii="HelveticaNeueLTStd-Roman" w:hAnsi="HelveticaNeueLTStd-Roman"/>
          <w:color w:val="000000"/>
          <w:sz w:val="20"/>
          <w:szCs w:val="20"/>
        </w:rPr>
        <w:t xml:space="preserve"> </w:t>
      </w:r>
      <w:r>
        <w:rPr>
          <w:rStyle w:val="fontstyle01"/>
        </w:rPr>
        <w:t>lebt zu einem erheblichen Teil von Spenden und benötigt</w:t>
      </w:r>
      <w:r>
        <w:rPr>
          <w:rStyle w:val="fontstyle01"/>
        </w:rPr>
        <w:t xml:space="preserve"> </w:t>
      </w:r>
      <w:r>
        <w:rPr>
          <w:rStyle w:val="fontstyle01"/>
        </w:rPr>
        <w:t>daher Ihre Unterstützung.</w:t>
      </w:r>
      <w:r>
        <w:rPr>
          <w:rFonts w:ascii="HelveticaNeueLTStd-Roman" w:hAnsi="HelveticaNeueLTStd-Roman"/>
          <w:color w:val="000000"/>
          <w:sz w:val="20"/>
          <w:szCs w:val="20"/>
        </w:rPr>
        <w:br/>
      </w:r>
      <w:r>
        <w:rPr>
          <w:rStyle w:val="fontstyle21"/>
        </w:rPr>
        <w:t>Diakonisches Werk Dortmund und Lünen gGmbH</w:t>
      </w:r>
      <w:r>
        <w:rPr>
          <w:rFonts w:ascii="HelveticaNeueLTStd-Bd" w:hAnsi="HelveticaNeueLTStd-B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Ambulanter Hospizdienst</w:t>
      </w:r>
      <w:r>
        <w:rPr>
          <w:rFonts w:ascii="HelveticaNeueLTStd-Bd" w:hAnsi="HelveticaNeueLTStd-B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Arndtstraße 16 · 44135 Dortmund · Tel. 0231 84 94 267</w:t>
      </w:r>
      <w:r>
        <w:rPr>
          <w:rFonts w:ascii="HelveticaNeueLTStd-Roman" w:hAnsi="HelveticaNeueLTStd-Roman"/>
          <w:color w:val="000000"/>
          <w:sz w:val="20"/>
          <w:szCs w:val="20"/>
        </w:rPr>
        <w:br/>
      </w:r>
      <w:r>
        <w:rPr>
          <w:rStyle w:val="fontstyle01"/>
        </w:rPr>
        <w:t>Ambulanter.hospizdienst@diakoniedortmund.de</w:t>
      </w:r>
      <w:r>
        <w:rPr>
          <w:rFonts w:ascii="HelveticaNeueLTStd-Roman" w:hAnsi="HelveticaNeueLTStd-Roman"/>
          <w:color w:val="000000"/>
          <w:sz w:val="20"/>
          <w:szCs w:val="20"/>
        </w:rPr>
        <w:br/>
      </w:r>
      <w:r>
        <w:rPr>
          <w:rStyle w:val="fontstyle21"/>
        </w:rPr>
        <w:t>www.diakoniedortmund.de</w:t>
      </w:r>
    </w:p>
    <w:sectPr w:rsidR="00C05704" w:rsidRPr="00F73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roman"/>
    <w:notTrueType/>
    <w:pitch w:val="default"/>
  </w:font>
  <w:font w:name="HelveticaNeueLTStd-B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3F"/>
    <w:rsid w:val="00C05704"/>
    <w:rsid w:val="00F7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01BF"/>
  <w15:chartTrackingRefBased/>
  <w15:docId w15:val="{B166035C-9CB8-4456-9D6F-02165A94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F73C3F"/>
    <w:rPr>
      <w:rFonts w:ascii="HelveticaNeueLTStd-Roman" w:hAnsi="HelveticaNeueLTStd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F73C3F"/>
    <w:rPr>
      <w:rFonts w:ascii="HelveticaNeueLTStd-Bd" w:hAnsi="HelveticaNeueLTStd-B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Cocu</dc:creator>
  <cp:keywords/>
  <dc:description/>
  <cp:lastModifiedBy>Tim Cocu</cp:lastModifiedBy>
  <cp:revision>1</cp:revision>
  <dcterms:created xsi:type="dcterms:W3CDTF">2021-10-01T10:22:00Z</dcterms:created>
  <dcterms:modified xsi:type="dcterms:W3CDTF">2021-10-01T10:23:00Z</dcterms:modified>
</cp:coreProperties>
</file>